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CBD1" w14:textId="77777777" w:rsidR="00721476" w:rsidRDefault="006A276B" w:rsidP="006D1415">
      <w:pPr>
        <w:rPr>
          <w:b/>
        </w:rPr>
      </w:pPr>
      <w:r>
        <w:rPr>
          <w:b/>
          <w:noProof/>
        </w:rPr>
        <mc:AlternateContent>
          <mc:Choice Requires="wps">
            <w:drawing>
              <wp:anchor distT="0" distB="0" distL="114300" distR="114300" simplePos="0" relativeHeight="251659264" behindDoc="0" locked="0" layoutInCell="1" allowOverlap="1" wp14:anchorId="0F00AF85" wp14:editId="285A3E29">
                <wp:simplePos x="0" y="0"/>
                <wp:positionH relativeFrom="column">
                  <wp:posOffset>666115</wp:posOffset>
                </wp:positionH>
                <wp:positionV relativeFrom="paragraph">
                  <wp:posOffset>213360</wp:posOffset>
                </wp:positionV>
                <wp:extent cx="1206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DBE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45pt,16.8pt" to="147.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" strokecolor="black [3200]" strokeweight=".5pt">
                <v:stroke joinstyle="miter"/>
              </v:line>
            </w:pict>
          </mc:Fallback>
        </mc:AlternateContent>
      </w:r>
      <w:r w:rsidR="006D1415">
        <w:rPr>
          <w:b/>
        </w:rPr>
        <w:t>TRƯỜNG MẦM NON MẠ NON</w:t>
      </w:r>
    </w:p>
    <w:p w14:paraId="16860225" w14:textId="631B0722" w:rsidR="003E1A6E" w:rsidRPr="003D1630" w:rsidRDefault="003E1A6E" w:rsidP="006A276B">
      <w:pPr>
        <w:jc w:val="center"/>
        <w:rPr>
          <w:b/>
          <w:sz w:val="10"/>
        </w:rPr>
      </w:pPr>
    </w:p>
    <w:p w14:paraId="4559A2A7" w14:textId="77777777" w:rsidR="00015ECB" w:rsidRPr="003D1630" w:rsidRDefault="00015ECB" w:rsidP="007B7A44">
      <w:pPr>
        <w:jc w:val="center"/>
        <w:rPr>
          <w:b/>
          <w:sz w:val="10"/>
        </w:rPr>
      </w:pPr>
    </w:p>
    <w:p w14:paraId="26A27BEA" w14:textId="3135E617" w:rsidR="009E1918" w:rsidRDefault="00015ECB" w:rsidP="007B7A44">
      <w:pPr>
        <w:jc w:val="center"/>
        <w:rPr>
          <w:b/>
          <w:bCs/>
          <w:color w:val="000000" w:themeColor="text1"/>
        </w:rPr>
      </w:pPr>
      <w:r w:rsidRPr="003E1A6E">
        <w:t xml:space="preserve">Đề tài: </w:t>
      </w:r>
      <w:r w:rsidR="009E1918" w:rsidRPr="00CA7848">
        <w:rPr>
          <w:b/>
          <w:bCs/>
          <w:color w:val="000000" w:themeColor="text1"/>
        </w:rPr>
        <w:t xml:space="preserve">BÉ TÌM HIỂU </w:t>
      </w:r>
      <w:r w:rsidR="00667679">
        <w:rPr>
          <w:b/>
          <w:bCs/>
          <w:color w:val="000000" w:themeColor="text1"/>
        </w:rPr>
        <w:t>BIỂN BÁO CẤM, BIỂN BÁO NGUY HIỂM, BIỂN BÁO CHỈ DẪN</w:t>
      </w:r>
    </w:p>
    <w:p w14:paraId="7BC8D9E4" w14:textId="0037D036" w:rsidR="009B3942" w:rsidRPr="00EA283D" w:rsidRDefault="009B3942" w:rsidP="007B7A44">
      <w:pPr>
        <w:jc w:val="center"/>
        <w:rPr>
          <w:i/>
          <w:iCs/>
        </w:rPr>
      </w:pPr>
      <w:r w:rsidRPr="00EA283D">
        <w:rPr>
          <w:i/>
          <w:iCs/>
          <w:color w:val="000000" w:themeColor="text1"/>
        </w:rPr>
        <w:t>(Lồng ghép giáo dục An toàn giao thông)</w:t>
      </w:r>
    </w:p>
    <w:p w14:paraId="13A44FD8" w14:textId="53B37529" w:rsidR="00015ECB" w:rsidRDefault="00015ECB" w:rsidP="007B7A44">
      <w:pPr>
        <w:jc w:val="center"/>
      </w:pPr>
      <w:r>
        <w:t xml:space="preserve">Giáo viên: </w:t>
      </w:r>
      <w:r w:rsidR="0045189A" w:rsidRPr="00BE4D14">
        <w:rPr>
          <w:b/>
          <w:color w:val="000000" w:themeColor="text1"/>
        </w:rPr>
        <w:t>Bùi Thị Thu Thủy</w:t>
      </w:r>
    </w:p>
    <w:p w14:paraId="2197C745" w14:textId="3D8D889C" w:rsidR="00015ECB" w:rsidRPr="007B7A44" w:rsidRDefault="00015ECB" w:rsidP="007B7A44">
      <w:pPr>
        <w:jc w:val="center"/>
      </w:pPr>
      <w:r>
        <w:t xml:space="preserve">Lớp: </w:t>
      </w:r>
      <w:r w:rsidR="00B720D5">
        <w:rPr>
          <w:b/>
          <w:color w:val="000000" w:themeColor="text1"/>
        </w:rPr>
        <w:t>Lá 1</w:t>
      </w:r>
    </w:p>
    <w:p w14:paraId="56C46593" w14:textId="77777777" w:rsidR="007B7A44" w:rsidRDefault="007B7A44" w:rsidP="003E1A6E">
      <w:pPr>
        <w:ind w:firstLine="567"/>
        <w:jc w:val="both"/>
        <w:rPr>
          <w:rFonts w:eastAsia="Times New Roman"/>
        </w:rPr>
      </w:pPr>
      <w:r w:rsidRPr="003E1A6E">
        <w:rPr>
          <w:b/>
          <w:lang w:val="vi-VN"/>
        </w:rPr>
        <w:t>I.</w:t>
      </w:r>
      <w:r w:rsidRPr="003E1A6E">
        <w:rPr>
          <w:b/>
        </w:rPr>
        <w:t xml:space="preserve"> </w:t>
      </w:r>
      <w:r w:rsidR="003E1A6E" w:rsidRPr="003E1A6E">
        <w:rPr>
          <w:b/>
        </w:rPr>
        <w:t>M</w:t>
      </w:r>
      <w:r w:rsidR="003E1A6E" w:rsidRPr="003E1A6E">
        <w:rPr>
          <w:b/>
          <w:lang w:val="vi-VN"/>
        </w:rPr>
        <w:t>ỤC ĐÍCH YÊU CẦU</w:t>
      </w:r>
      <w:r w:rsidRPr="007B7A44">
        <w:t>:</w:t>
      </w:r>
      <w:r w:rsidRPr="007B7A44">
        <w:rPr>
          <w:rFonts w:eastAsia="Times New Roman"/>
        </w:rPr>
        <w:t xml:space="preserve"> </w:t>
      </w:r>
    </w:p>
    <w:p w14:paraId="309038C0" w14:textId="21CCF177" w:rsidR="009E1918" w:rsidRPr="00CA7848" w:rsidRDefault="00951B4A" w:rsidP="009E1918">
      <w:pPr>
        <w:tabs>
          <w:tab w:val="left" w:pos="2977"/>
        </w:tabs>
        <w:spacing w:after="120"/>
        <w:ind w:firstLine="720"/>
        <w:jc w:val="both"/>
        <w:rPr>
          <w:color w:val="000000" w:themeColor="text1"/>
        </w:rPr>
      </w:pPr>
      <w:r>
        <w:rPr>
          <w:rFonts w:eastAsia="Times New Roman"/>
        </w:rPr>
        <w:t xml:space="preserve">- </w:t>
      </w:r>
      <w:r w:rsidR="009E1918" w:rsidRPr="00CA7848">
        <w:rPr>
          <w:color w:val="000000" w:themeColor="text1"/>
        </w:rPr>
        <w:t xml:space="preserve">Trẻ biết đặc điểm, </w:t>
      </w:r>
      <w:r w:rsidR="00667679">
        <w:rPr>
          <w:color w:val="000000" w:themeColor="text1"/>
        </w:rPr>
        <w:t xml:space="preserve">công dụng </w:t>
      </w:r>
      <w:r w:rsidR="009E1918" w:rsidRPr="00CA7848">
        <w:rPr>
          <w:color w:val="000000" w:themeColor="text1"/>
        </w:rPr>
        <w:t xml:space="preserve">của </w:t>
      </w:r>
      <w:r w:rsidR="00667679">
        <w:rPr>
          <w:color w:val="000000" w:themeColor="text1"/>
        </w:rPr>
        <w:t>một số</w:t>
      </w:r>
      <w:r w:rsidR="009E1918" w:rsidRPr="00CA7848">
        <w:rPr>
          <w:color w:val="000000" w:themeColor="text1"/>
        </w:rPr>
        <w:t xml:space="preserve"> loại biển báo giao thông</w:t>
      </w:r>
      <w:r w:rsidR="009E1918">
        <w:rPr>
          <w:color w:val="000000" w:themeColor="text1"/>
        </w:rPr>
        <w:t xml:space="preserve"> đường bộ</w:t>
      </w:r>
      <w:r w:rsidR="009E1918" w:rsidRPr="00CA7848">
        <w:rPr>
          <w:color w:val="000000" w:themeColor="text1"/>
        </w:rPr>
        <w:t xml:space="preserve"> phổ biến (biển báo cấm, biển báo nguy hiểm, biển báo chỉ dẫn)</w:t>
      </w:r>
    </w:p>
    <w:p w14:paraId="21B4DA9D" w14:textId="77777777" w:rsidR="007B7A44" w:rsidRPr="007B7A44" w:rsidRDefault="007B7A44" w:rsidP="003E1A6E">
      <w:pPr>
        <w:shd w:val="clear" w:color="auto" w:fill="FFFFFF"/>
        <w:spacing w:after="150" w:line="240" w:lineRule="auto"/>
        <w:ind w:firstLine="567"/>
        <w:jc w:val="both"/>
        <w:rPr>
          <w:rFonts w:eastAsia="Times New Roman"/>
        </w:rPr>
      </w:pPr>
      <w:r w:rsidRPr="003E1A6E">
        <w:rPr>
          <w:b/>
        </w:rPr>
        <w:t xml:space="preserve">II. </w:t>
      </w:r>
      <w:r w:rsidR="003E1A6E" w:rsidRPr="003E1A6E">
        <w:rPr>
          <w:b/>
          <w:lang w:val="vi-VN"/>
        </w:rPr>
        <w:t>CHUẨN BỊ</w:t>
      </w:r>
      <w:r w:rsidRPr="007B7A44">
        <w:t>:</w:t>
      </w:r>
      <w:r w:rsidRPr="007B7A44">
        <w:rPr>
          <w:rFonts w:eastAsia="Times New Roman"/>
        </w:rPr>
        <w:t xml:space="preserve"> </w:t>
      </w:r>
    </w:p>
    <w:p w14:paraId="122B35E0" w14:textId="6F9A851E" w:rsidR="009856C1" w:rsidRDefault="007B7A44" w:rsidP="009856C1">
      <w:pPr>
        <w:tabs>
          <w:tab w:val="left" w:pos="2977"/>
        </w:tabs>
        <w:spacing w:after="120"/>
        <w:ind w:firstLine="720"/>
        <w:jc w:val="both"/>
        <w:rPr>
          <w:color w:val="000000" w:themeColor="text1"/>
        </w:rPr>
      </w:pPr>
      <w:r>
        <w:rPr>
          <w:rFonts w:eastAsia="Times New Roman"/>
          <w:lang w:val="vi-VN"/>
        </w:rPr>
        <w:t xml:space="preserve">- </w:t>
      </w:r>
      <w:r w:rsidR="009B3942">
        <w:rPr>
          <w:color w:val="000000" w:themeColor="text1"/>
          <w:shd w:val="clear" w:color="auto" w:fill="FFFFFF"/>
        </w:rPr>
        <w:t>Hình ảnh</w:t>
      </w:r>
      <w:r w:rsidR="009856C1" w:rsidRPr="004B2CA9">
        <w:rPr>
          <w:color w:val="000000" w:themeColor="text1"/>
          <w:shd w:val="clear" w:color="auto" w:fill="FFFFFF"/>
        </w:rPr>
        <w:t xml:space="preserve"> biển báo giao thông</w:t>
      </w:r>
      <w:r w:rsidR="009856C1">
        <w:rPr>
          <w:color w:val="000000" w:themeColor="text1"/>
          <w:shd w:val="clear" w:color="auto" w:fill="FFFFFF"/>
        </w:rPr>
        <w:t xml:space="preserve"> đường bộ</w:t>
      </w:r>
    </w:p>
    <w:p w14:paraId="1979102C" w14:textId="76B09EAE" w:rsidR="009856C1" w:rsidRPr="004B2CA9" w:rsidRDefault="00951B4A" w:rsidP="009856C1">
      <w:pPr>
        <w:tabs>
          <w:tab w:val="left" w:pos="2977"/>
        </w:tabs>
        <w:spacing w:after="120"/>
        <w:ind w:firstLine="709"/>
        <w:jc w:val="both"/>
        <w:rPr>
          <w:color w:val="000000" w:themeColor="text1"/>
        </w:rPr>
      </w:pPr>
      <w:r>
        <w:rPr>
          <w:rFonts w:eastAsia="Times New Roman"/>
        </w:rPr>
        <w:t>-</w:t>
      </w:r>
      <w:r w:rsidR="0045189A">
        <w:rPr>
          <w:rFonts w:eastAsia="Times New Roman"/>
        </w:rPr>
        <w:t xml:space="preserve"> </w:t>
      </w:r>
      <w:r w:rsidR="009B3942">
        <w:rPr>
          <w:color w:val="000000" w:themeColor="text1"/>
          <w:shd w:val="clear" w:color="auto" w:fill="FFFFFF"/>
        </w:rPr>
        <w:t>Thẻ hình</w:t>
      </w:r>
      <w:r w:rsidR="009856C1" w:rsidRPr="004B2CA9">
        <w:rPr>
          <w:color w:val="000000" w:themeColor="text1"/>
          <w:shd w:val="clear" w:color="auto" w:fill="FFFFFF"/>
        </w:rPr>
        <w:t xml:space="preserve"> một số biển báo giao thông</w:t>
      </w:r>
      <w:r w:rsidR="009B3942">
        <w:rPr>
          <w:color w:val="000000" w:themeColor="text1"/>
          <w:shd w:val="clear" w:color="auto" w:fill="FFFFFF"/>
        </w:rPr>
        <w:t xml:space="preserve"> đường bộ</w:t>
      </w:r>
      <w:r w:rsidR="009856C1" w:rsidRPr="004B2CA9">
        <w:rPr>
          <w:color w:val="000000" w:themeColor="text1"/>
          <w:shd w:val="clear" w:color="auto" w:fill="FFFFFF"/>
        </w:rPr>
        <w:t>.</w:t>
      </w:r>
    </w:p>
    <w:p w14:paraId="5B27F9E6" w14:textId="13A58F01" w:rsidR="009856C1" w:rsidRPr="004B2CA9" w:rsidRDefault="009856C1" w:rsidP="009856C1">
      <w:pPr>
        <w:tabs>
          <w:tab w:val="left" w:pos="2977"/>
        </w:tabs>
        <w:spacing w:after="120"/>
        <w:ind w:firstLine="720"/>
        <w:jc w:val="both"/>
        <w:rPr>
          <w:color w:val="000000" w:themeColor="text1"/>
        </w:rPr>
      </w:pPr>
      <w:r>
        <w:rPr>
          <w:rFonts w:eastAsia="Times New Roman"/>
        </w:rPr>
        <w:t xml:space="preserve">- </w:t>
      </w:r>
      <w:r w:rsidRPr="004B2CA9">
        <w:rPr>
          <w:color w:val="000000" w:themeColor="text1"/>
        </w:rPr>
        <w:t>Nhạc bài hát: Em đi qua ngã tư đường phố</w:t>
      </w:r>
    </w:p>
    <w:p w14:paraId="61B73241" w14:textId="4E58225E" w:rsidR="009856C1" w:rsidRPr="004B2CA9" w:rsidRDefault="009856C1" w:rsidP="009856C1">
      <w:pPr>
        <w:tabs>
          <w:tab w:val="left" w:pos="2977"/>
        </w:tabs>
        <w:spacing w:after="120"/>
        <w:ind w:firstLine="720"/>
        <w:jc w:val="both"/>
        <w:rPr>
          <w:color w:val="000000" w:themeColor="text1"/>
        </w:rPr>
      </w:pPr>
      <w:r>
        <w:rPr>
          <w:rFonts w:eastAsia="Times New Roman"/>
        </w:rPr>
        <w:t xml:space="preserve">- </w:t>
      </w:r>
      <w:r w:rsidRPr="004B2CA9">
        <w:rPr>
          <w:color w:val="000000" w:themeColor="text1"/>
        </w:rPr>
        <w:t xml:space="preserve">Giấy, </w:t>
      </w:r>
      <w:r>
        <w:rPr>
          <w:color w:val="000000" w:themeColor="text1"/>
        </w:rPr>
        <w:t xml:space="preserve">bút </w:t>
      </w:r>
      <w:r w:rsidRPr="004B2CA9">
        <w:rPr>
          <w:color w:val="000000" w:themeColor="text1"/>
        </w:rPr>
        <w:t xml:space="preserve">màu, kéo, </w:t>
      </w:r>
      <w:r>
        <w:rPr>
          <w:color w:val="000000" w:themeColor="text1"/>
        </w:rPr>
        <w:t>máy in,</w:t>
      </w:r>
      <w:r w:rsidRPr="004B2CA9">
        <w:rPr>
          <w:color w:val="000000" w:themeColor="text1"/>
        </w:rPr>
        <w:t>…</w:t>
      </w:r>
    </w:p>
    <w:p w14:paraId="560BA45A" w14:textId="77777777" w:rsidR="007B7A44" w:rsidRPr="003E1A6E" w:rsidRDefault="007B7A44" w:rsidP="003E1A6E">
      <w:pPr>
        <w:shd w:val="clear" w:color="auto" w:fill="FFFFFF"/>
        <w:spacing w:after="150" w:line="240" w:lineRule="auto"/>
        <w:ind w:firstLine="567"/>
        <w:jc w:val="both"/>
        <w:rPr>
          <w:rFonts w:eastAsia="Times New Roman"/>
          <w:b/>
          <w:lang w:val="vi-VN"/>
        </w:rPr>
      </w:pPr>
      <w:r w:rsidRPr="003E1A6E">
        <w:rPr>
          <w:rFonts w:eastAsia="Times New Roman"/>
          <w:b/>
          <w:lang w:val="vi-VN"/>
        </w:rPr>
        <w:t xml:space="preserve">III. </w:t>
      </w:r>
      <w:r w:rsidR="003E1A6E" w:rsidRPr="003E1A6E">
        <w:rPr>
          <w:rFonts w:eastAsia="Times New Roman"/>
          <w:b/>
          <w:lang w:val="vi-VN"/>
        </w:rPr>
        <w:t>TIẾN HÀNH</w:t>
      </w:r>
    </w:p>
    <w:p w14:paraId="03070066" w14:textId="6FE0D578" w:rsidR="00330727" w:rsidRDefault="007B7A44" w:rsidP="00330727">
      <w:pPr>
        <w:spacing w:after="120"/>
        <w:ind w:firstLine="720"/>
        <w:jc w:val="both"/>
        <w:rPr>
          <w:b/>
          <w:bCs/>
          <w:color w:val="000000" w:themeColor="text1"/>
        </w:rPr>
      </w:pPr>
      <w:r w:rsidRPr="003E1A6E">
        <w:rPr>
          <w:b/>
        </w:rPr>
        <w:t>H</w:t>
      </w:r>
      <w:r w:rsidR="003E1A6E" w:rsidRPr="003E1A6E">
        <w:rPr>
          <w:b/>
        </w:rPr>
        <w:t xml:space="preserve">oạt </w:t>
      </w:r>
      <w:r w:rsidRPr="003E1A6E">
        <w:rPr>
          <w:b/>
        </w:rPr>
        <w:t>đ</w:t>
      </w:r>
      <w:r w:rsidR="003E1A6E" w:rsidRPr="003E1A6E">
        <w:rPr>
          <w:b/>
        </w:rPr>
        <w:t>ộng</w:t>
      </w:r>
      <w:r w:rsidRPr="003E1A6E">
        <w:rPr>
          <w:b/>
        </w:rPr>
        <w:t xml:space="preserve"> 1</w:t>
      </w:r>
      <w:r w:rsidRPr="007B7A44">
        <w:t>:</w:t>
      </w:r>
      <w:r w:rsidRPr="007B7A44">
        <w:rPr>
          <w:lang w:val="vi-VN"/>
        </w:rPr>
        <w:t xml:space="preserve"> </w:t>
      </w:r>
      <w:r w:rsidR="009856C1" w:rsidRPr="004B2CA9">
        <w:rPr>
          <w:b/>
          <w:bCs/>
          <w:color w:val="000000" w:themeColor="text1"/>
        </w:rPr>
        <w:t xml:space="preserve">Tìm hiểu </w:t>
      </w:r>
      <w:r w:rsidR="00667679">
        <w:rPr>
          <w:b/>
          <w:bCs/>
          <w:color w:val="000000" w:themeColor="text1"/>
        </w:rPr>
        <w:t>biển báo cấm, biển báo nguy hiểm, biển báo chỉ dẫn</w:t>
      </w:r>
    </w:p>
    <w:p w14:paraId="48BC9843" w14:textId="00ACDBEE" w:rsidR="009856C1" w:rsidRPr="009856C1" w:rsidRDefault="005B237F" w:rsidP="005B237F">
      <w:pPr>
        <w:pStyle w:val="NormalWeb"/>
        <w:shd w:val="clear" w:color="auto" w:fill="FFFFFF"/>
        <w:spacing w:before="0" w:beforeAutospacing="0" w:after="120" w:afterAutospacing="0" w:line="259" w:lineRule="auto"/>
        <w:ind w:firstLine="720"/>
        <w:jc w:val="both"/>
        <w:rPr>
          <w:b/>
          <w:bCs/>
          <w:color w:val="000000" w:themeColor="text1"/>
          <w:sz w:val="28"/>
          <w:szCs w:val="28"/>
        </w:rPr>
      </w:pPr>
      <w:r w:rsidRPr="005B237F">
        <w:rPr>
          <w:color w:val="000000" w:themeColor="text1"/>
          <w:sz w:val="28"/>
          <w:szCs w:val="28"/>
        </w:rPr>
        <w:t>- Chia trẻ thành 3 nhóm, đại diện 1 bạn lên lấy 1 biển báo và về cùng thảo luận nhóm</w:t>
      </w:r>
      <w:r w:rsidR="009B3942">
        <w:rPr>
          <w:color w:val="000000" w:themeColor="text1"/>
          <w:sz w:val="28"/>
          <w:szCs w:val="28"/>
        </w:rPr>
        <w:t>. C</w:t>
      </w:r>
      <w:r w:rsidRPr="005B237F">
        <w:rPr>
          <w:color w:val="000000" w:themeColor="text1"/>
          <w:sz w:val="28"/>
          <w:szCs w:val="28"/>
        </w:rPr>
        <w:t>ô</w:t>
      </w:r>
      <w:r>
        <w:rPr>
          <w:b/>
          <w:bCs/>
          <w:color w:val="000000" w:themeColor="text1"/>
          <w:sz w:val="28"/>
          <w:szCs w:val="28"/>
        </w:rPr>
        <w:t xml:space="preserve"> </w:t>
      </w:r>
      <w:r w:rsidR="009856C1" w:rsidRPr="009856C1">
        <w:rPr>
          <w:rStyle w:val="Strong"/>
          <w:rFonts w:eastAsia="Calibri"/>
          <w:b w:val="0"/>
          <w:bCs w:val="0"/>
          <w:color w:val="000000" w:themeColor="text1"/>
          <w:sz w:val="28"/>
          <w:szCs w:val="28"/>
          <w:shd w:val="clear" w:color="auto" w:fill="FFFFFF"/>
        </w:rPr>
        <w:t xml:space="preserve">mời </w:t>
      </w:r>
      <w:r>
        <w:rPr>
          <w:rStyle w:val="Strong"/>
          <w:rFonts w:eastAsia="Calibri"/>
          <w:b w:val="0"/>
          <w:bCs w:val="0"/>
          <w:color w:val="000000" w:themeColor="text1"/>
          <w:sz w:val="28"/>
          <w:szCs w:val="28"/>
          <w:shd w:val="clear" w:color="auto" w:fill="FFFFFF"/>
        </w:rPr>
        <w:t>lần lượt các</w:t>
      </w:r>
      <w:r w:rsidR="009856C1" w:rsidRPr="009856C1">
        <w:rPr>
          <w:rStyle w:val="Strong"/>
          <w:rFonts w:eastAsia="Calibri"/>
          <w:b w:val="0"/>
          <w:bCs w:val="0"/>
          <w:color w:val="000000" w:themeColor="text1"/>
          <w:sz w:val="28"/>
          <w:szCs w:val="28"/>
          <w:shd w:val="clear" w:color="auto" w:fill="FFFFFF"/>
        </w:rPr>
        <w:t xml:space="preserve"> nhóm mang biển báo của nhóm mình lên. Đại diện mỗi nhóm sẽ nói đặc điểm đặc trưng (hình dạng, màu sắc), </w:t>
      </w:r>
      <w:r>
        <w:rPr>
          <w:rStyle w:val="Strong"/>
          <w:rFonts w:eastAsia="Calibri"/>
          <w:b w:val="0"/>
          <w:bCs w:val="0"/>
          <w:color w:val="000000" w:themeColor="text1"/>
          <w:sz w:val="28"/>
          <w:szCs w:val="28"/>
          <w:shd w:val="clear" w:color="auto" w:fill="FFFFFF"/>
        </w:rPr>
        <w:t>công dụng</w:t>
      </w:r>
      <w:r w:rsidR="009856C1" w:rsidRPr="009856C1">
        <w:rPr>
          <w:rStyle w:val="Strong"/>
          <w:rFonts w:eastAsia="Calibri"/>
          <w:b w:val="0"/>
          <w:bCs w:val="0"/>
          <w:color w:val="000000" w:themeColor="text1"/>
          <w:sz w:val="28"/>
          <w:szCs w:val="28"/>
          <w:shd w:val="clear" w:color="auto" w:fill="FFFFFF"/>
        </w:rPr>
        <w:t xml:space="preserve"> của biển báo nhóm mình.</w:t>
      </w:r>
    </w:p>
    <w:p w14:paraId="062A14C4" w14:textId="75666364" w:rsidR="009856C1" w:rsidRPr="009856C1" w:rsidRDefault="009856C1" w:rsidP="009856C1">
      <w:pPr>
        <w:pStyle w:val="NormalWeb"/>
        <w:shd w:val="clear" w:color="auto" w:fill="FFFFFF"/>
        <w:spacing w:before="0" w:beforeAutospacing="0" w:after="120" w:afterAutospacing="0" w:line="259" w:lineRule="auto"/>
        <w:ind w:firstLine="720"/>
        <w:jc w:val="both"/>
        <w:rPr>
          <w:b/>
          <w:bCs/>
          <w:color w:val="000000" w:themeColor="text1"/>
          <w:sz w:val="28"/>
          <w:szCs w:val="28"/>
        </w:rPr>
      </w:pPr>
      <w:r w:rsidRPr="009856C1">
        <w:rPr>
          <w:rStyle w:val="Strong"/>
          <w:rFonts w:eastAsia="Calibri"/>
          <w:b w:val="0"/>
          <w:bCs w:val="0"/>
          <w:color w:val="000000" w:themeColor="text1"/>
          <w:sz w:val="28"/>
          <w:szCs w:val="28"/>
          <w:shd w:val="clear" w:color="auto" w:fill="FFFFFF"/>
        </w:rPr>
        <w:t xml:space="preserve">- Cô giới thiệu </w:t>
      </w:r>
      <w:r w:rsidR="004E7E27" w:rsidRPr="009856C1">
        <w:rPr>
          <w:rStyle w:val="Strong"/>
          <w:rFonts w:eastAsia="Calibri"/>
          <w:b w:val="0"/>
          <w:bCs w:val="0"/>
          <w:color w:val="000000" w:themeColor="text1"/>
          <w:sz w:val="28"/>
          <w:szCs w:val="28"/>
          <w:shd w:val="clear" w:color="auto" w:fill="FFFFFF"/>
        </w:rPr>
        <w:t xml:space="preserve">slide lần lượt </w:t>
      </w:r>
      <w:r w:rsidR="005B237F">
        <w:rPr>
          <w:rStyle w:val="Strong"/>
          <w:rFonts w:eastAsia="Calibri"/>
          <w:b w:val="0"/>
          <w:bCs w:val="0"/>
          <w:color w:val="000000" w:themeColor="text1"/>
          <w:sz w:val="28"/>
          <w:szCs w:val="28"/>
          <w:shd w:val="clear" w:color="auto" w:fill="FFFFFF"/>
        </w:rPr>
        <w:t>3</w:t>
      </w:r>
      <w:r w:rsidR="004E7E27" w:rsidRPr="009856C1">
        <w:rPr>
          <w:rStyle w:val="Strong"/>
          <w:rFonts w:eastAsia="Calibri"/>
          <w:b w:val="0"/>
          <w:bCs w:val="0"/>
          <w:color w:val="000000" w:themeColor="text1"/>
          <w:sz w:val="28"/>
          <w:szCs w:val="28"/>
          <w:shd w:val="clear" w:color="auto" w:fill="FFFFFF"/>
        </w:rPr>
        <w:t xml:space="preserve"> nhóm biển báo và đàm thoại</w:t>
      </w:r>
      <w:r w:rsidR="005B237F">
        <w:rPr>
          <w:rStyle w:val="Strong"/>
          <w:rFonts w:eastAsia="Calibri"/>
          <w:b w:val="0"/>
          <w:bCs w:val="0"/>
          <w:color w:val="000000" w:themeColor="text1"/>
          <w:sz w:val="28"/>
          <w:szCs w:val="28"/>
          <w:shd w:val="clear" w:color="auto" w:fill="FFFFFF"/>
        </w:rPr>
        <w:t>:</w:t>
      </w:r>
    </w:p>
    <w:p w14:paraId="766AB46C" w14:textId="77E686A6" w:rsidR="009856C1" w:rsidRPr="009856C1" w:rsidRDefault="009856C1" w:rsidP="009856C1">
      <w:pPr>
        <w:pStyle w:val="NormalWeb"/>
        <w:shd w:val="clear" w:color="auto" w:fill="FFFFFF"/>
        <w:spacing w:before="0" w:beforeAutospacing="0" w:after="120" w:afterAutospacing="0" w:line="259" w:lineRule="auto"/>
        <w:ind w:firstLine="720"/>
        <w:jc w:val="both"/>
        <w:rPr>
          <w:b/>
          <w:bCs/>
          <w:color w:val="000000" w:themeColor="text1"/>
          <w:sz w:val="28"/>
          <w:szCs w:val="28"/>
        </w:rPr>
      </w:pPr>
      <w:r w:rsidRPr="009856C1">
        <w:rPr>
          <w:rStyle w:val="Strong"/>
          <w:rFonts w:eastAsia="Calibri"/>
          <w:b w:val="0"/>
          <w:bCs w:val="0"/>
          <w:color w:val="000000" w:themeColor="text1"/>
          <w:sz w:val="28"/>
          <w:szCs w:val="28"/>
          <w:shd w:val="clear" w:color="auto" w:fill="FFFFFF"/>
        </w:rPr>
        <w:t>+ Đặc điểm của biển báo</w:t>
      </w:r>
      <w:r w:rsidR="005B237F">
        <w:rPr>
          <w:rStyle w:val="Strong"/>
          <w:rFonts w:eastAsia="Calibri"/>
          <w:b w:val="0"/>
          <w:bCs w:val="0"/>
          <w:color w:val="000000" w:themeColor="text1"/>
          <w:sz w:val="28"/>
          <w:szCs w:val="28"/>
          <w:shd w:val="clear" w:color="auto" w:fill="FFFFFF"/>
        </w:rPr>
        <w:t xml:space="preserve"> (hình dạng, màu sắc)</w:t>
      </w:r>
      <w:r w:rsidRPr="009856C1">
        <w:rPr>
          <w:rStyle w:val="Strong"/>
          <w:rFonts w:eastAsia="Calibri"/>
          <w:b w:val="0"/>
          <w:bCs w:val="0"/>
          <w:color w:val="000000" w:themeColor="text1"/>
          <w:sz w:val="28"/>
          <w:szCs w:val="28"/>
          <w:shd w:val="clear" w:color="auto" w:fill="FFFFFF"/>
        </w:rPr>
        <w:t>?</w:t>
      </w:r>
    </w:p>
    <w:p w14:paraId="769888B8" w14:textId="197DA94B" w:rsidR="009856C1" w:rsidRPr="009856C1" w:rsidRDefault="009856C1" w:rsidP="009856C1">
      <w:pPr>
        <w:pStyle w:val="NormalWeb"/>
        <w:shd w:val="clear" w:color="auto" w:fill="FFFFFF"/>
        <w:spacing w:before="0" w:beforeAutospacing="0" w:after="120" w:afterAutospacing="0" w:line="259" w:lineRule="auto"/>
        <w:ind w:firstLine="720"/>
        <w:jc w:val="both"/>
        <w:rPr>
          <w:b/>
          <w:bCs/>
          <w:color w:val="000000" w:themeColor="text1"/>
          <w:sz w:val="28"/>
          <w:szCs w:val="28"/>
        </w:rPr>
      </w:pPr>
      <w:r w:rsidRPr="009856C1">
        <w:rPr>
          <w:rStyle w:val="Strong"/>
          <w:rFonts w:eastAsia="Calibri"/>
          <w:b w:val="0"/>
          <w:bCs w:val="0"/>
          <w:color w:val="000000" w:themeColor="text1"/>
          <w:sz w:val="28"/>
          <w:szCs w:val="28"/>
          <w:shd w:val="clear" w:color="auto" w:fill="FFFFFF"/>
        </w:rPr>
        <w:t xml:space="preserve">+ </w:t>
      </w:r>
      <w:r w:rsidR="005B237F">
        <w:rPr>
          <w:rStyle w:val="Strong"/>
          <w:rFonts w:eastAsia="Calibri"/>
          <w:b w:val="0"/>
          <w:bCs w:val="0"/>
          <w:color w:val="000000" w:themeColor="text1"/>
          <w:sz w:val="28"/>
          <w:szCs w:val="28"/>
          <w:shd w:val="clear" w:color="auto" w:fill="FFFFFF"/>
        </w:rPr>
        <w:t>Công dụng của biển báo</w:t>
      </w:r>
      <w:r w:rsidRPr="009856C1">
        <w:rPr>
          <w:rStyle w:val="Strong"/>
          <w:rFonts w:eastAsia="Calibri"/>
          <w:b w:val="0"/>
          <w:bCs w:val="0"/>
          <w:color w:val="000000" w:themeColor="text1"/>
          <w:sz w:val="28"/>
          <w:szCs w:val="28"/>
          <w:shd w:val="clear" w:color="auto" w:fill="FFFFFF"/>
        </w:rPr>
        <w:t>?</w:t>
      </w:r>
    </w:p>
    <w:p w14:paraId="2FB4D986" w14:textId="62FD33F4" w:rsidR="009856C1" w:rsidRPr="009856C1" w:rsidRDefault="009856C1" w:rsidP="009856C1">
      <w:pPr>
        <w:pStyle w:val="NormalWeb"/>
        <w:shd w:val="clear" w:color="auto" w:fill="FFFFFF"/>
        <w:spacing w:before="0" w:beforeAutospacing="0" w:after="120" w:afterAutospacing="0" w:line="259" w:lineRule="auto"/>
        <w:ind w:firstLine="720"/>
        <w:jc w:val="both"/>
        <w:rPr>
          <w:b/>
          <w:bCs/>
          <w:color w:val="000000" w:themeColor="text1"/>
          <w:sz w:val="28"/>
          <w:szCs w:val="28"/>
        </w:rPr>
      </w:pPr>
      <w:r w:rsidRPr="009856C1">
        <w:rPr>
          <w:rStyle w:val="Strong"/>
          <w:rFonts w:eastAsia="Calibri"/>
          <w:b w:val="0"/>
          <w:bCs w:val="0"/>
          <w:color w:val="000000" w:themeColor="text1"/>
          <w:sz w:val="28"/>
          <w:szCs w:val="28"/>
          <w:shd w:val="clear" w:color="auto" w:fill="FFFFFF"/>
          <w:lang w:val="vi-VN"/>
        </w:rPr>
        <w:t>- </w:t>
      </w:r>
      <w:r w:rsidRPr="009856C1">
        <w:rPr>
          <w:rStyle w:val="Strong"/>
          <w:rFonts w:eastAsia="Calibri"/>
          <w:b w:val="0"/>
          <w:bCs w:val="0"/>
          <w:color w:val="000000" w:themeColor="text1"/>
          <w:sz w:val="28"/>
          <w:szCs w:val="28"/>
          <w:shd w:val="clear" w:color="auto" w:fill="FFFFFF"/>
        </w:rPr>
        <w:t xml:space="preserve">Cô khái quát lại </w:t>
      </w:r>
      <w:r w:rsidR="005B237F">
        <w:rPr>
          <w:rStyle w:val="Strong"/>
          <w:rFonts w:eastAsia="Calibri"/>
          <w:b w:val="0"/>
          <w:bCs w:val="0"/>
          <w:color w:val="000000" w:themeColor="text1"/>
          <w:sz w:val="28"/>
          <w:szCs w:val="28"/>
          <w:shd w:val="clear" w:color="auto" w:fill="FFFFFF"/>
        </w:rPr>
        <w:t>3</w:t>
      </w:r>
      <w:r w:rsidRPr="009856C1">
        <w:rPr>
          <w:rStyle w:val="Strong"/>
          <w:rFonts w:eastAsia="Calibri"/>
          <w:b w:val="0"/>
          <w:bCs w:val="0"/>
          <w:color w:val="000000" w:themeColor="text1"/>
          <w:sz w:val="28"/>
          <w:szCs w:val="28"/>
          <w:shd w:val="clear" w:color="auto" w:fill="FFFFFF"/>
        </w:rPr>
        <w:t xml:space="preserve"> nhóm biển báo:</w:t>
      </w:r>
    </w:p>
    <w:p w14:paraId="4809AFAA" w14:textId="77777777" w:rsidR="009856C1" w:rsidRPr="009856C1" w:rsidRDefault="009856C1" w:rsidP="009856C1">
      <w:pPr>
        <w:pStyle w:val="NormalWeb"/>
        <w:shd w:val="clear" w:color="auto" w:fill="FFFFFF"/>
        <w:spacing w:before="0" w:beforeAutospacing="0" w:after="120" w:afterAutospacing="0" w:line="259" w:lineRule="auto"/>
        <w:ind w:firstLine="720"/>
        <w:jc w:val="both"/>
        <w:rPr>
          <w:b/>
          <w:bCs/>
          <w:color w:val="000000" w:themeColor="text1"/>
          <w:sz w:val="28"/>
          <w:szCs w:val="28"/>
        </w:rPr>
      </w:pPr>
      <w:r w:rsidRPr="009856C1">
        <w:rPr>
          <w:rStyle w:val="Strong"/>
          <w:rFonts w:eastAsia="Calibri"/>
          <w:b w:val="0"/>
          <w:bCs w:val="0"/>
          <w:color w:val="000000" w:themeColor="text1"/>
          <w:sz w:val="28"/>
          <w:szCs w:val="28"/>
          <w:shd w:val="clear" w:color="auto" w:fill="FFFFFF"/>
        </w:rPr>
        <w:t>+ Biển báo cấm: Là biển báo có dạng hình tròn, viền đỏ, bên trong là nền màu trắng, trên nền có hình vẽ màu đen đặc trưng cho điều cấm.</w:t>
      </w:r>
    </w:p>
    <w:p w14:paraId="6D2FA445" w14:textId="6BF98FAE" w:rsidR="009856C1" w:rsidRPr="009856C1" w:rsidRDefault="009856C1" w:rsidP="009856C1">
      <w:pPr>
        <w:pStyle w:val="NormalWeb"/>
        <w:shd w:val="clear" w:color="auto" w:fill="FFFFFF"/>
        <w:spacing w:before="0" w:beforeAutospacing="0" w:after="120" w:afterAutospacing="0" w:line="259" w:lineRule="auto"/>
        <w:ind w:firstLine="720"/>
        <w:jc w:val="both"/>
        <w:rPr>
          <w:b/>
          <w:bCs/>
          <w:color w:val="000000" w:themeColor="text1"/>
          <w:sz w:val="28"/>
          <w:szCs w:val="28"/>
        </w:rPr>
      </w:pPr>
      <w:r w:rsidRPr="009856C1">
        <w:rPr>
          <w:rStyle w:val="Strong"/>
          <w:rFonts w:eastAsia="Calibri"/>
          <w:b w:val="0"/>
          <w:bCs w:val="0"/>
          <w:color w:val="000000" w:themeColor="text1"/>
          <w:sz w:val="28"/>
          <w:szCs w:val="28"/>
          <w:shd w:val="clear" w:color="auto" w:fill="FFFFFF"/>
        </w:rPr>
        <w:t xml:space="preserve">+ Biển </w:t>
      </w:r>
      <w:r w:rsidR="00667679">
        <w:rPr>
          <w:rStyle w:val="Strong"/>
          <w:rFonts w:eastAsia="Calibri"/>
          <w:b w:val="0"/>
          <w:bCs w:val="0"/>
          <w:color w:val="000000" w:themeColor="text1"/>
          <w:sz w:val="28"/>
          <w:szCs w:val="28"/>
          <w:shd w:val="clear" w:color="auto" w:fill="FFFFFF"/>
        </w:rPr>
        <w:t>báo nguy hiểm</w:t>
      </w:r>
      <w:r w:rsidRPr="009856C1">
        <w:rPr>
          <w:rStyle w:val="Strong"/>
          <w:rFonts w:eastAsia="Calibri"/>
          <w:b w:val="0"/>
          <w:bCs w:val="0"/>
          <w:color w:val="000000" w:themeColor="text1"/>
          <w:sz w:val="28"/>
          <w:szCs w:val="28"/>
          <w:shd w:val="clear" w:color="auto" w:fill="FFFFFF"/>
        </w:rPr>
        <w:t>: Là biển báo có dạng hình tam giác, đường viền màu đỏ, nền màu vàng, hình vẽ màu đen thể hiện nội dung cảnh báo nguy hiểm chúng ta cần chú ý.</w:t>
      </w:r>
    </w:p>
    <w:p w14:paraId="57BDEF77" w14:textId="70EC120A" w:rsidR="009856C1" w:rsidRDefault="009856C1" w:rsidP="009856C1">
      <w:pPr>
        <w:pStyle w:val="NormalWeb"/>
        <w:shd w:val="clear" w:color="auto" w:fill="FFFFFF"/>
        <w:spacing w:before="0" w:beforeAutospacing="0" w:after="120" w:afterAutospacing="0" w:line="259" w:lineRule="auto"/>
        <w:ind w:firstLine="720"/>
        <w:jc w:val="both"/>
        <w:rPr>
          <w:rStyle w:val="Strong"/>
          <w:rFonts w:eastAsia="Calibri"/>
          <w:b w:val="0"/>
          <w:bCs w:val="0"/>
          <w:color w:val="000000" w:themeColor="text1"/>
          <w:sz w:val="28"/>
          <w:szCs w:val="28"/>
          <w:shd w:val="clear" w:color="auto" w:fill="FFFFFF"/>
        </w:rPr>
      </w:pPr>
      <w:r w:rsidRPr="009856C1">
        <w:rPr>
          <w:rStyle w:val="Strong"/>
          <w:rFonts w:eastAsia="Calibri"/>
          <w:b w:val="0"/>
          <w:bCs w:val="0"/>
          <w:color w:val="000000" w:themeColor="text1"/>
          <w:sz w:val="28"/>
          <w:szCs w:val="28"/>
          <w:shd w:val="clear" w:color="auto" w:fill="FFFFFF"/>
        </w:rPr>
        <w:lastRenderedPageBreak/>
        <w:t>+ Biển báo chỉ dẫn: Là biển báo có dạng hình hình vuông hoặc hình chữ nhật, nền xanh, hình vẽ màu trắng, có tác dụng để chỉ dẫn hướng đi hoặc các điều cần biết.</w:t>
      </w:r>
    </w:p>
    <w:p w14:paraId="72885B2F" w14:textId="03E5F615" w:rsidR="004E7E27" w:rsidRPr="009856C1" w:rsidRDefault="005B237F" w:rsidP="004E7E27">
      <w:pPr>
        <w:pStyle w:val="NormalWeb"/>
        <w:shd w:val="clear" w:color="auto" w:fill="FFFFFF"/>
        <w:spacing w:before="0" w:beforeAutospacing="0" w:after="120" w:afterAutospacing="0" w:line="259" w:lineRule="auto"/>
        <w:ind w:firstLine="720"/>
        <w:jc w:val="both"/>
        <w:rPr>
          <w:b/>
          <w:bCs/>
          <w:color w:val="000000" w:themeColor="text1"/>
          <w:sz w:val="28"/>
          <w:szCs w:val="28"/>
        </w:rPr>
      </w:pPr>
      <w:r>
        <w:rPr>
          <w:rStyle w:val="Strong"/>
          <w:rFonts w:eastAsia="Calibri"/>
          <w:b w:val="0"/>
          <w:bCs w:val="0"/>
          <w:color w:val="000000" w:themeColor="text1"/>
          <w:sz w:val="28"/>
          <w:szCs w:val="28"/>
          <w:shd w:val="clear" w:color="auto" w:fill="FFFFFF"/>
        </w:rPr>
        <w:t xml:space="preserve">- </w:t>
      </w:r>
      <w:r w:rsidR="002A1F6B">
        <w:rPr>
          <w:rStyle w:val="Strong"/>
          <w:rFonts w:eastAsia="Calibri"/>
          <w:b w:val="0"/>
          <w:bCs w:val="0"/>
          <w:color w:val="000000" w:themeColor="text1"/>
          <w:sz w:val="28"/>
          <w:szCs w:val="28"/>
          <w:shd w:val="clear" w:color="auto" w:fill="FFFFFF"/>
        </w:rPr>
        <w:t>C</w:t>
      </w:r>
      <w:r w:rsidR="004E7E27" w:rsidRPr="009856C1">
        <w:rPr>
          <w:rStyle w:val="Strong"/>
          <w:rFonts w:eastAsia="Calibri"/>
          <w:b w:val="0"/>
          <w:bCs w:val="0"/>
          <w:color w:val="000000" w:themeColor="text1"/>
          <w:sz w:val="28"/>
          <w:szCs w:val="28"/>
          <w:shd w:val="clear" w:color="auto" w:fill="FFFFFF"/>
        </w:rPr>
        <w:t xml:space="preserve">ho trẻ xem hình ảnh mở rộng một số loại biển báo đặc biệt trong nhóm đó. </w:t>
      </w:r>
    </w:p>
    <w:p w14:paraId="2C988093" w14:textId="027DF675" w:rsidR="009856C1" w:rsidRDefault="009856C1" w:rsidP="009856C1">
      <w:pPr>
        <w:pStyle w:val="NormalWeb"/>
        <w:shd w:val="clear" w:color="auto" w:fill="FFFFFF"/>
        <w:spacing w:before="0" w:beforeAutospacing="0" w:after="120" w:afterAutospacing="0" w:line="259" w:lineRule="auto"/>
        <w:ind w:firstLine="720"/>
        <w:jc w:val="both"/>
        <w:rPr>
          <w:rStyle w:val="Strong"/>
          <w:rFonts w:eastAsia="Calibri"/>
          <w:b w:val="0"/>
          <w:bCs w:val="0"/>
          <w:color w:val="000000" w:themeColor="text1"/>
          <w:sz w:val="28"/>
          <w:szCs w:val="28"/>
          <w:shd w:val="clear" w:color="auto" w:fill="FFFFFF"/>
          <w:lang w:val="vi-VN"/>
        </w:rPr>
      </w:pPr>
      <w:r w:rsidRPr="009856C1">
        <w:rPr>
          <w:rStyle w:val="Strong"/>
          <w:rFonts w:eastAsia="Calibri"/>
          <w:b w:val="0"/>
          <w:bCs w:val="0"/>
          <w:color w:val="000000" w:themeColor="text1"/>
          <w:sz w:val="28"/>
          <w:szCs w:val="28"/>
          <w:shd w:val="clear" w:color="auto" w:fill="FFFFFF"/>
          <w:lang w:val="vi-VN"/>
        </w:rPr>
        <w:t>- </w:t>
      </w:r>
      <w:r w:rsidRPr="009856C1">
        <w:rPr>
          <w:rStyle w:val="Strong"/>
          <w:rFonts w:eastAsia="Calibri"/>
          <w:b w:val="0"/>
          <w:bCs w:val="0"/>
          <w:color w:val="000000" w:themeColor="text1"/>
          <w:sz w:val="28"/>
          <w:szCs w:val="28"/>
          <w:shd w:val="clear" w:color="auto" w:fill="FFFFFF"/>
        </w:rPr>
        <w:t>Giáo dục trẻ: Các biển báo giao thông giúp người tham gia giao thông đi đúng luật và thuận lợi, đảm bảo an toàn, vì vậy cần tuân thủ các luật lệ giao thông để đảm bảo an toàn cho mình, cho bản thân</w:t>
      </w:r>
      <w:r w:rsidRPr="009856C1">
        <w:rPr>
          <w:rStyle w:val="Strong"/>
          <w:rFonts w:eastAsia="Calibri"/>
          <w:b w:val="0"/>
          <w:bCs w:val="0"/>
          <w:color w:val="000000" w:themeColor="text1"/>
          <w:sz w:val="28"/>
          <w:szCs w:val="28"/>
          <w:shd w:val="clear" w:color="auto" w:fill="FFFFFF"/>
          <w:lang w:val="vi-VN"/>
        </w:rPr>
        <w:t>.</w:t>
      </w:r>
    </w:p>
    <w:p w14:paraId="35649470" w14:textId="218CFB6A" w:rsidR="009B3942" w:rsidRPr="00083EBF" w:rsidRDefault="00083EBF"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Pr>
          <w:rStyle w:val="Strong"/>
          <w:rFonts w:eastAsia="Calibri"/>
          <w:b w:val="0"/>
          <w:bCs w:val="0"/>
          <w:color w:val="000000" w:themeColor="text1"/>
          <w:sz w:val="28"/>
          <w:szCs w:val="28"/>
          <w:shd w:val="clear" w:color="auto" w:fill="FFFFFF"/>
        </w:rPr>
        <w:t>* Trò chơi chuyển tiếp: Taxi taxi</w:t>
      </w:r>
    </w:p>
    <w:p w14:paraId="72316F46" w14:textId="53CCAEC0" w:rsidR="007B7A44" w:rsidRDefault="009856C1" w:rsidP="00951B4A">
      <w:pPr>
        <w:ind w:firstLine="567"/>
        <w:jc w:val="both"/>
        <w:rPr>
          <w:b/>
          <w:bCs/>
        </w:rPr>
      </w:pPr>
      <w:r>
        <w:t xml:space="preserve">  </w:t>
      </w:r>
      <w:r w:rsidR="007B7A44" w:rsidRPr="00D56982">
        <w:rPr>
          <w:b/>
        </w:rPr>
        <w:t>H</w:t>
      </w:r>
      <w:r w:rsidR="00AB6DB1" w:rsidRPr="00D56982">
        <w:rPr>
          <w:b/>
        </w:rPr>
        <w:t xml:space="preserve">oạt </w:t>
      </w:r>
      <w:r w:rsidR="007B7A44" w:rsidRPr="00D56982">
        <w:rPr>
          <w:b/>
        </w:rPr>
        <w:t>đ</w:t>
      </w:r>
      <w:r w:rsidR="00AB6DB1" w:rsidRPr="00D56982">
        <w:rPr>
          <w:b/>
        </w:rPr>
        <w:t>ộng</w:t>
      </w:r>
      <w:r w:rsidR="007B7A44" w:rsidRPr="00D56982">
        <w:rPr>
          <w:b/>
        </w:rPr>
        <w:t xml:space="preserve"> 2</w:t>
      </w:r>
      <w:r w:rsidR="007B7A44" w:rsidRPr="007B7A44">
        <w:t>:</w:t>
      </w:r>
      <w:r w:rsidR="007B7A44" w:rsidRPr="007B7A44">
        <w:rPr>
          <w:lang w:val="vi-VN"/>
        </w:rPr>
        <w:t xml:space="preserve"> </w:t>
      </w:r>
      <w:r w:rsidRPr="004B2CA9">
        <w:rPr>
          <w:b/>
          <w:bCs/>
          <w:color w:val="000000" w:themeColor="text1"/>
        </w:rPr>
        <w:t>T</w:t>
      </w:r>
      <w:r w:rsidR="004E7E27">
        <w:rPr>
          <w:b/>
          <w:bCs/>
          <w:color w:val="000000" w:themeColor="text1"/>
        </w:rPr>
        <w:t>rò chơi</w:t>
      </w:r>
      <w:r w:rsidRPr="004B2CA9">
        <w:rPr>
          <w:b/>
          <w:bCs/>
          <w:color w:val="000000" w:themeColor="text1"/>
        </w:rPr>
        <w:t xml:space="preserve"> </w:t>
      </w:r>
      <w:r w:rsidR="005B237F">
        <w:rPr>
          <w:b/>
          <w:bCs/>
          <w:color w:val="000000" w:themeColor="text1"/>
        </w:rPr>
        <w:t>“A</w:t>
      </w:r>
      <w:r w:rsidRPr="004B2CA9">
        <w:rPr>
          <w:b/>
          <w:bCs/>
          <w:color w:val="000000" w:themeColor="text1"/>
        </w:rPr>
        <w:t>i nhanh</w:t>
      </w:r>
      <w:r w:rsidR="005B237F">
        <w:rPr>
          <w:b/>
          <w:bCs/>
          <w:color w:val="000000" w:themeColor="text1"/>
        </w:rPr>
        <w:t xml:space="preserve"> hơn”</w:t>
      </w:r>
    </w:p>
    <w:p w14:paraId="48E1271F" w14:textId="2DEEAFE6"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Pr>
          <w:color w:val="000000" w:themeColor="text1"/>
          <w:sz w:val="28"/>
          <w:szCs w:val="28"/>
        </w:rPr>
        <w:t>-</w:t>
      </w:r>
      <w:r w:rsidRPr="004B2CA9">
        <w:rPr>
          <w:color w:val="000000" w:themeColor="text1"/>
          <w:sz w:val="28"/>
          <w:szCs w:val="28"/>
        </w:rPr>
        <w:t xml:space="preserve"> Cách chơi: Mỗi trẻ lựa chọn một biển báo mà trẻ yêu thích và đi theo vòng tròn, khi nghe hiệu lệnh của cô trẻ nào cầm đúng biển báo theo yêu cầu của cô sẽ nhảy vào vòng tròn và đọc thật to tên</w:t>
      </w:r>
      <w:r w:rsidR="005B237F">
        <w:rPr>
          <w:color w:val="000000" w:themeColor="text1"/>
          <w:sz w:val="28"/>
          <w:szCs w:val="28"/>
        </w:rPr>
        <w:t xml:space="preserve"> biển báo và công dụng</w:t>
      </w:r>
      <w:r w:rsidRPr="004B2CA9">
        <w:rPr>
          <w:color w:val="000000" w:themeColor="text1"/>
          <w:sz w:val="28"/>
          <w:szCs w:val="28"/>
        </w:rPr>
        <w:t xml:space="preserve"> của biển báo đấy.</w:t>
      </w:r>
    </w:p>
    <w:p w14:paraId="00A69A38" w14:textId="21289325"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Pr>
          <w:color w:val="000000" w:themeColor="text1"/>
          <w:sz w:val="28"/>
          <w:szCs w:val="28"/>
        </w:rPr>
        <w:t>-</w:t>
      </w:r>
      <w:r w:rsidRPr="004B2CA9">
        <w:rPr>
          <w:color w:val="000000" w:themeColor="text1"/>
          <w:sz w:val="28"/>
          <w:szCs w:val="28"/>
        </w:rPr>
        <w:t xml:space="preserve"> Luật chơi: Bạn nào n</w:t>
      </w:r>
      <w:r w:rsidR="00461A45">
        <w:rPr>
          <w:color w:val="000000" w:themeColor="text1"/>
          <w:sz w:val="28"/>
          <w:szCs w:val="28"/>
        </w:rPr>
        <w:t>hảy</w:t>
      </w:r>
      <w:r>
        <w:rPr>
          <w:color w:val="000000" w:themeColor="text1"/>
          <w:sz w:val="28"/>
          <w:szCs w:val="28"/>
        </w:rPr>
        <w:t xml:space="preserve"> </w:t>
      </w:r>
      <w:r w:rsidRPr="004B2CA9">
        <w:rPr>
          <w:color w:val="000000" w:themeColor="text1"/>
          <w:sz w:val="28"/>
          <w:szCs w:val="28"/>
        </w:rPr>
        <w:t>không</w:t>
      </w:r>
      <w:r>
        <w:rPr>
          <w:color w:val="000000" w:themeColor="text1"/>
          <w:sz w:val="28"/>
          <w:szCs w:val="28"/>
        </w:rPr>
        <w:t xml:space="preserve"> đúng </w:t>
      </w:r>
      <w:r w:rsidRPr="004B2CA9">
        <w:rPr>
          <w:color w:val="000000" w:themeColor="text1"/>
          <w:sz w:val="28"/>
          <w:szCs w:val="28"/>
        </w:rPr>
        <w:t>theo yêu cầu của cô sẽ nhảy lò cò.</w:t>
      </w:r>
    </w:p>
    <w:p w14:paraId="1277148A" w14:textId="77777777"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Pr>
          <w:color w:val="000000" w:themeColor="text1"/>
          <w:sz w:val="28"/>
          <w:szCs w:val="28"/>
        </w:rPr>
        <w:t>-</w:t>
      </w:r>
      <w:r w:rsidRPr="004B2CA9">
        <w:rPr>
          <w:color w:val="000000" w:themeColor="text1"/>
          <w:sz w:val="28"/>
          <w:szCs w:val="28"/>
        </w:rPr>
        <w:t xml:space="preserve"> Tổ chức chơi: 2-3 lần. N</w:t>
      </w:r>
      <w:r>
        <w:rPr>
          <w:color w:val="000000" w:themeColor="text1"/>
          <w:sz w:val="28"/>
          <w:szCs w:val="28"/>
        </w:rPr>
        <w:t>hận xét</w:t>
      </w:r>
      <w:r w:rsidRPr="004B2CA9">
        <w:rPr>
          <w:color w:val="000000" w:themeColor="text1"/>
          <w:sz w:val="28"/>
          <w:szCs w:val="28"/>
        </w:rPr>
        <w:t xml:space="preserve"> sau mỗi lần chơi</w:t>
      </w:r>
    </w:p>
    <w:p w14:paraId="0499136B" w14:textId="3EC90D10" w:rsidR="00330727" w:rsidRPr="00AA70FC" w:rsidRDefault="00AB6DB1" w:rsidP="00330727">
      <w:pPr>
        <w:spacing w:after="120"/>
        <w:ind w:firstLine="720"/>
        <w:jc w:val="both"/>
        <w:rPr>
          <w:b/>
          <w:bCs/>
        </w:rPr>
      </w:pPr>
      <w:r w:rsidRPr="00D56982">
        <w:rPr>
          <w:b/>
        </w:rPr>
        <w:t>Hoạt động</w:t>
      </w:r>
      <w:r w:rsidR="007B7A44" w:rsidRPr="00D56982">
        <w:rPr>
          <w:rFonts w:eastAsia="Times New Roman"/>
          <w:b/>
          <w:lang w:val="vi-VN"/>
        </w:rPr>
        <w:t xml:space="preserve"> 3: </w:t>
      </w:r>
      <w:r w:rsidR="009856C1" w:rsidRPr="004B2CA9">
        <w:rPr>
          <w:b/>
          <w:bCs/>
          <w:color w:val="000000" w:themeColor="text1"/>
        </w:rPr>
        <w:t>Bé khéo tay</w:t>
      </w:r>
    </w:p>
    <w:p w14:paraId="4577E08C" w14:textId="27393DEA"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Pr>
          <w:color w:val="000000" w:themeColor="text1"/>
          <w:sz w:val="28"/>
          <w:szCs w:val="28"/>
        </w:rPr>
        <w:t xml:space="preserve">- </w:t>
      </w:r>
      <w:r w:rsidRPr="004B2CA9">
        <w:rPr>
          <w:color w:val="000000" w:themeColor="text1"/>
          <w:sz w:val="28"/>
          <w:szCs w:val="28"/>
        </w:rPr>
        <w:t>Cô cho trẻ về các nhóm để làm biển báo giao thông</w:t>
      </w:r>
      <w:r>
        <w:rPr>
          <w:color w:val="000000" w:themeColor="text1"/>
          <w:sz w:val="28"/>
          <w:szCs w:val="28"/>
        </w:rPr>
        <w:t xml:space="preserve"> đường bộ</w:t>
      </w:r>
      <w:r w:rsidR="002A1F6B">
        <w:rPr>
          <w:color w:val="000000" w:themeColor="text1"/>
          <w:sz w:val="28"/>
          <w:szCs w:val="28"/>
        </w:rPr>
        <w:t xml:space="preserve"> và dán lên bảng phân loại</w:t>
      </w:r>
      <w:r w:rsidRPr="004B2CA9">
        <w:rPr>
          <w:color w:val="000000" w:themeColor="text1"/>
          <w:sz w:val="28"/>
          <w:szCs w:val="28"/>
        </w:rPr>
        <w:t>:</w:t>
      </w:r>
    </w:p>
    <w:p w14:paraId="22EE421D" w14:textId="344D63E2"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sidRPr="004B2CA9">
        <w:rPr>
          <w:color w:val="000000" w:themeColor="text1"/>
          <w:sz w:val="28"/>
          <w:szCs w:val="28"/>
        </w:rPr>
        <w:t>+ Nhóm 1: Cắt biển báo giao thông</w:t>
      </w:r>
    </w:p>
    <w:p w14:paraId="296B118D" w14:textId="108A09A7"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sidRPr="004B2CA9">
        <w:rPr>
          <w:color w:val="000000" w:themeColor="text1"/>
          <w:sz w:val="28"/>
          <w:szCs w:val="28"/>
        </w:rPr>
        <w:t xml:space="preserve">+ Nhóm 2: </w:t>
      </w:r>
      <w:r w:rsidR="00461A45">
        <w:rPr>
          <w:color w:val="000000" w:themeColor="text1"/>
          <w:sz w:val="28"/>
          <w:szCs w:val="28"/>
        </w:rPr>
        <w:t>Tô màu</w:t>
      </w:r>
      <w:r w:rsidR="00461A45" w:rsidRPr="004B2CA9">
        <w:rPr>
          <w:color w:val="000000" w:themeColor="text1"/>
          <w:sz w:val="28"/>
          <w:szCs w:val="28"/>
        </w:rPr>
        <w:t xml:space="preserve"> các biển báo giao thông</w:t>
      </w:r>
    </w:p>
    <w:p w14:paraId="0B8D1ED9" w14:textId="6377E295"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sidRPr="004B2CA9">
        <w:rPr>
          <w:color w:val="000000" w:themeColor="text1"/>
          <w:sz w:val="28"/>
          <w:szCs w:val="28"/>
        </w:rPr>
        <w:t xml:space="preserve">+ Nhóm 3: </w:t>
      </w:r>
      <w:r w:rsidR="00461A45" w:rsidRPr="004B2CA9">
        <w:rPr>
          <w:color w:val="000000" w:themeColor="text1"/>
          <w:sz w:val="28"/>
          <w:szCs w:val="28"/>
        </w:rPr>
        <w:t>In biển báo giao thông</w:t>
      </w:r>
      <w:r w:rsidR="00461A45">
        <w:rPr>
          <w:color w:val="000000" w:themeColor="text1"/>
          <w:sz w:val="28"/>
          <w:szCs w:val="28"/>
        </w:rPr>
        <w:t xml:space="preserve"> (trẻ tự tìm hình ảnh trên google và cô in giúp trẻ)</w:t>
      </w:r>
    </w:p>
    <w:p w14:paraId="5657F0E2" w14:textId="77777777"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sidRPr="004B2CA9">
        <w:rPr>
          <w:rStyle w:val="Strong"/>
          <w:rFonts w:eastAsia="Calibri"/>
          <w:color w:val="000000" w:themeColor="text1"/>
          <w:sz w:val="28"/>
          <w:szCs w:val="28"/>
        </w:rPr>
        <w:t>* Kết thúc:</w:t>
      </w:r>
    </w:p>
    <w:p w14:paraId="06C0FAFA" w14:textId="77777777" w:rsidR="009856C1" w:rsidRPr="004B2CA9" w:rsidRDefault="009856C1" w:rsidP="009856C1">
      <w:pPr>
        <w:pStyle w:val="NormalWeb"/>
        <w:shd w:val="clear" w:color="auto" w:fill="FFFFFF"/>
        <w:spacing w:before="0" w:beforeAutospacing="0" w:after="120" w:afterAutospacing="0" w:line="259" w:lineRule="auto"/>
        <w:ind w:firstLine="720"/>
        <w:jc w:val="both"/>
        <w:rPr>
          <w:color w:val="000000" w:themeColor="text1"/>
          <w:sz w:val="28"/>
          <w:szCs w:val="28"/>
        </w:rPr>
      </w:pPr>
      <w:r w:rsidRPr="004B2CA9">
        <w:rPr>
          <w:rStyle w:val="Strong"/>
          <w:rFonts w:eastAsia="Calibri"/>
          <w:color w:val="000000" w:themeColor="text1"/>
          <w:sz w:val="28"/>
          <w:szCs w:val="28"/>
        </w:rPr>
        <w:t>- </w:t>
      </w:r>
      <w:r w:rsidRPr="004B2CA9">
        <w:rPr>
          <w:color w:val="000000" w:themeColor="text1"/>
          <w:sz w:val="28"/>
          <w:szCs w:val="28"/>
        </w:rPr>
        <w:t>Cô nhận xét chung, cùng trẻ thu dọn đồ dùng</w:t>
      </w:r>
    </w:p>
    <w:p w14:paraId="6D86BA3A" w14:textId="1383E0CA" w:rsidR="00951B4A" w:rsidRPr="007B7A44" w:rsidRDefault="00951B4A" w:rsidP="00330727">
      <w:pPr>
        <w:spacing w:after="150" w:line="240" w:lineRule="auto"/>
        <w:ind w:firstLine="709"/>
        <w:jc w:val="both"/>
      </w:pPr>
    </w:p>
    <w:p w14:paraId="00351203" w14:textId="2D1B7F39" w:rsidR="00475B86" w:rsidRPr="007B7A44" w:rsidRDefault="00475B86" w:rsidP="003E1A6E">
      <w:pPr>
        <w:ind w:firstLine="567"/>
        <w:jc w:val="both"/>
      </w:pPr>
    </w:p>
    <w:sectPr w:rsidR="00475B86" w:rsidRPr="007B7A44" w:rsidSect="00951B4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44"/>
    <w:rsid w:val="00015ECB"/>
    <w:rsid w:val="00083EBF"/>
    <w:rsid w:val="00084287"/>
    <w:rsid w:val="00177AAC"/>
    <w:rsid w:val="002A1F6B"/>
    <w:rsid w:val="00302D74"/>
    <w:rsid w:val="00330727"/>
    <w:rsid w:val="003D1630"/>
    <w:rsid w:val="003E1A6E"/>
    <w:rsid w:val="00427700"/>
    <w:rsid w:val="0045189A"/>
    <w:rsid w:val="00461244"/>
    <w:rsid w:val="00461A45"/>
    <w:rsid w:val="00475B86"/>
    <w:rsid w:val="004E7E27"/>
    <w:rsid w:val="005B237F"/>
    <w:rsid w:val="00646FF7"/>
    <w:rsid w:val="00667679"/>
    <w:rsid w:val="006A276B"/>
    <w:rsid w:val="006D1415"/>
    <w:rsid w:val="00721476"/>
    <w:rsid w:val="007B7A44"/>
    <w:rsid w:val="00951B4A"/>
    <w:rsid w:val="009856C1"/>
    <w:rsid w:val="009B3942"/>
    <w:rsid w:val="009E1918"/>
    <w:rsid w:val="00A85486"/>
    <w:rsid w:val="00AB6DB1"/>
    <w:rsid w:val="00B720D5"/>
    <w:rsid w:val="00C27C36"/>
    <w:rsid w:val="00C51232"/>
    <w:rsid w:val="00D56982"/>
    <w:rsid w:val="00DE6A33"/>
    <w:rsid w:val="00E82420"/>
    <w:rsid w:val="00EA283D"/>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F096"/>
  <w15:chartTrackingRefBased/>
  <w15:docId w15:val="{4AE8F058-37DE-40A1-B1A2-4BBA2D9F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44"/>
    <w:rPr>
      <w:rFonts w:eastAsia="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287"/>
    <w:rPr>
      <w:sz w:val="16"/>
      <w:szCs w:val="16"/>
    </w:rPr>
  </w:style>
  <w:style w:type="paragraph" w:styleId="CommentText">
    <w:name w:val="annotation text"/>
    <w:basedOn w:val="Normal"/>
    <w:link w:val="CommentTextChar"/>
    <w:uiPriority w:val="99"/>
    <w:semiHidden/>
    <w:unhideWhenUsed/>
    <w:rsid w:val="00084287"/>
    <w:pPr>
      <w:spacing w:line="240" w:lineRule="auto"/>
    </w:pPr>
    <w:rPr>
      <w:sz w:val="20"/>
      <w:szCs w:val="20"/>
    </w:rPr>
  </w:style>
  <w:style w:type="character" w:customStyle="1" w:styleId="CommentTextChar">
    <w:name w:val="Comment Text Char"/>
    <w:basedOn w:val="DefaultParagraphFont"/>
    <w:link w:val="CommentText"/>
    <w:uiPriority w:val="99"/>
    <w:semiHidden/>
    <w:rsid w:val="0008428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84287"/>
    <w:rPr>
      <w:b/>
      <w:bCs/>
    </w:rPr>
  </w:style>
  <w:style w:type="character" w:customStyle="1" w:styleId="CommentSubjectChar">
    <w:name w:val="Comment Subject Char"/>
    <w:basedOn w:val="CommentTextChar"/>
    <w:link w:val="CommentSubject"/>
    <w:uiPriority w:val="99"/>
    <w:semiHidden/>
    <w:rsid w:val="00084287"/>
    <w:rPr>
      <w:rFonts w:eastAsia="Calibri" w:cs="Times New Roman"/>
      <w:b/>
      <w:bCs/>
      <w:sz w:val="20"/>
      <w:szCs w:val="20"/>
    </w:rPr>
  </w:style>
  <w:style w:type="paragraph" w:styleId="BalloonText">
    <w:name w:val="Balloon Text"/>
    <w:basedOn w:val="Normal"/>
    <w:link w:val="BalloonTextChar"/>
    <w:uiPriority w:val="99"/>
    <w:semiHidden/>
    <w:unhideWhenUsed/>
    <w:rsid w:val="00084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87"/>
    <w:rPr>
      <w:rFonts w:ascii="Segoe UI" w:eastAsia="Calibri" w:hAnsi="Segoe UI" w:cs="Segoe UI"/>
      <w:sz w:val="18"/>
      <w:szCs w:val="18"/>
    </w:rPr>
  </w:style>
  <w:style w:type="paragraph" w:styleId="NormalWeb">
    <w:name w:val="Normal (Web)"/>
    <w:basedOn w:val="Normal"/>
    <w:uiPriority w:val="99"/>
    <w:semiHidden/>
    <w:unhideWhenUsed/>
    <w:rsid w:val="009856C1"/>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985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7</cp:revision>
  <dcterms:created xsi:type="dcterms:W3CDTF">2024-12-10T12:59:00Z</dcterms:created>
  <dcterms:modified xsi:type="dcterms:W3CDTF">2025-01-12T12:17:00Z</dcterms:modified>
</cp:coreProperties>
</file>